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2B" w:rsidRDefault="00A669D9">
      <w:pPr>
        <w:rPr>
          <w:rFonts w:ascii="Times New Roman" w:hAnsi="Times New Roman" w:cs="Times New Roman"/>
          <w:sz w:val="24"/>
          <w:szCs w:val="24"/>
        </w:rPr>
      </w:pPr>
      <w:r>
        <w:rPr>
          <w:rFonts w:ascii="Times New Roman" w:hAnsi="Times New Roman" w:cs="Times New Roman"/>
          <w:sz w:val="24"/>
          <w:szCs w:val="24"/>
        </w:rPr>
        <w:t>Lindsey Cox</w:t>
      </w:r>
    </w:p>
    <w:p w:rsidR="00A669D9" w:rsidRDefault="00A669D9">
      <w:pPr>
        <w:rPr>
          <w:rFonts w:ascii="Times New Roman" w:hAnsi="Times New Roman" w:cs="Times New Roman"/>
          <w:sz w:val="24"/>
          <w:szCs w:val="24"/>
        </w:rPr>
      </w:pPr>
      <w:r>
        <w:rPr>
          <w:rFonts w:ascii="Times New Roman" w:hAnsi="Times New Roman" w:cs="Times New Roman"/>
          <w:sz w:val="24"/>
          <w:szCs w:val="24"/>
        </w:rPr>
        <w:t>September 25, 2016</w:t>
      </w:r>
    </w:p>
    <w:p w:rsidR="00A669D9" w:rsidRDefault="00A669D9">
      <w:pPr>
        <w:rPr>
          <w:rFonts w:ascii="Times New Roman" w:hAnsi="Times New Roman" w:cs="Times New Roman"/>
          <w:sz w:val="24"/>
          <w:szCs w:val="24"/>
        </w:rPr>
      </w:pPr>
      <w:r>
        <w:rPr>
          <w:rFonts w:ascii="Times New Roman" w:hAnsi="Times New Roman" w:cs="Times New Roman"/>
          <w:sz w:val="24"/>
          <w:szCs w:val="24"/>
        </w:rPr>
        <w:t>ED 410</w:t>
      </w:r>
    </w:p>
    <w:p w:rsidR="00A669D9" w:rsidRDefault="00A669D9" w:rsidP="00A669D9">
      <w:pPr>
        <w:jc w:val="center"/>
        <w:rPr>
          <w:rFonts w:ascii="Times New Roman" w:hAnsi="Times New Roman" w:cs="Times New Roman"/>
          <w:sz w:val="24"/>
          <w:szCs w:val="24"/>
        </w:rPr>
      </w:pPr>
      <w:r>
        <w:rPr>
          <w:rFonts w:ascii="Times New Roman" w:hAnsi="Times New Roman" w:cs="Times New Roman"/>
          <w:sz w:val="24"/>
          <w:szCs w:val="24"/>
        </w:rPr>
        <w:t>Setting the Standard Assignment</w:t>
      </w:r>
    </w:p>
    <w:p w:rsidR="00EB1659" w:rsidRDefault="00EB1659" w:rsidP="00A669D9">
      <w:pPr>
        <w:rPr>
          <w:rFonts w:ascii="Times New Roman" w:hAnsi="Times New Roman" w:cs="Times New Roman"/>
          <w:b/>
          <w:sz w:val="28"/>
          <w:szCs w:val="24"/>
        </w:rPr>
      </w:pPr>
    </w:p>
    <w:p w:rsidR="00EB1659" w:rsidRDefault="00EB1659" w:rsidP="00A669D9">
      <w:pPr>
        <w:rPr>
          <w:rFonts w:ascii="Times New Roman" w:hAnsi="Times New Roman" w:cs="Times New Roman"/>
          <w:b/>
          <w:sz w:val="28"/>
          <w:szCs w:val="24"/>
        </w:rPr>
      </w:pPr>
    </w:p>
    <w:p w:rsidR="00A669D9" w:rsidRDefault="00A669D9" w:rsidP="00A669D9">
      <w:pPr>
        <w:rPr>
          <w:rFonts w:ascii="Times New Roman" w:hAnsi="Times New Roman" w:cs="Times New Roman"/>
          <w:b/>
          <w:sz w:val="28"/>
          <w:szCs w:val="24"/>
        </w:rPr>
      </w:pPr>
      <w:r>
        <w:rPr>
          <w:rFonts w:ascii="Times New Roman" w:hAnsi="Times New Roman" w:cs="Times New Roman"/>
          <w:b/>
          <w:sz w:val="28"/>
          <w:szCs w:val="24"/>
        </w:rPr>
        <w:t>KITE case 1: 2004-2</w:t>
      </w:r>
    </w:p>
    <w:p w:rsidR="00A669D9" w:rsidRDefault="00A669D9" w:rsidP="00A669D9">
      <w:pPr>
        <w:rPr>
          <w:rFonts w:ascii="Times New Roman" w:hAnsi="Times New Roman" w:cs="Times New Roman"/>
          <w:b/>
          <w:sz w:val="24"/>
          <w:szCs w:val="24"/>
        </w:rPr>
      </w:pPr>
      <w:r>
        <w:rPr>
          <w:rFonts w:ascii="Times New Roman" w:hAnsi="Times New Roman" w:cs="Times New Roman"/>
          <w:b/>
          <w:sz w:val="24"/>
          <w:szCs w:val="24"/>
        </w:rPr>
        <w:t>Grade: K-2</w:t>
      </w:r>
    </w:p>
    <w:p w:rsidR="00A669D9" w:rsidRDefault="00A669D9" w:rsidP="00A669D9">
      <w:pPr>
        <w:rPr>
          <w:rFonts w:ascii="Times New Roman" w:hAnsi="Times New Roman" w:cs="Times New Roman"/>
          <w:b/>
          <w:sz w:val="24"/>
          <w:szCs w:val="24"/>
        </w:rPr>
      </w:pPr>
      <w:r>
        <w:rPr>
          <w:rFonts w:ascii="Times New Roman" w:hAnsi="Times New Roman" w:cs="Times New Roman"/>
          <w:b/>
          <w:sz w:val="24"/>
          <w:szCs w:val="24"/>
        </w:rPr>
        <w:t>Subject: Social Studies</w:t>
      </w:r>
    </w:p>
    <w:p w:rsidR="00A669D9" w:rsidRDefault="00A669D9" w:rsidP="00A669D9">
      <w:pPr>
        <w:rPr>
          <w:rFonts w:ascii="Times New Roman" w:hAnsi="Times New Roman" w:cs="Times New Roman"/>
          <w:b/>
          <w:sz w:val="24"/>
          <w:szCs w:val="24"/>
        </w:rPr>
      </w:pPr>
      <w:r>
        <w:rPr>
          <w:rFonts w:ascii="Times New Roman" w:hAnsi="Times New Roman" w:cs="Times New Roman"/>
          <w:b/>
          <w:sz w:val="24"/>
          <w:szCs w:val="24"/>
        </w:rPr>
        <w:t>Technology used: Internet searching</w:t>
      </w:r>
    </w:p>
    <w:p w:rsidR="00A669D9" w:rsidRDefault="00A669D9" w:rsidP="00A669D9">
      <w:pPr>
        <w:rPr>
          <w:rFonts w:ascii="Times New Roman" w:hAnsi="Times New Roman" w:cs="Times New Roman"/>
          <w:b/>
          <w:sz w:val="24"/>
          <w:szCs w:val="24"/>
        </w:rPr>
      </w:pPr>
    </w:p>
    <w:p w:rsidR="00A669D9" w:rsidRDefault="00A669D9" w:rsidP="00A669D9">
      <w:pPr>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sz w:val="24"/>
          <w:szCs w:val="24"/>
        </w:rPr>
        <w:t xml:space="preserve">A teacher is helping an advanced k-2 student do some research on the internet and finds that the amount of resources is too overwhelming for the student. The teacher resolves the problem by pre-selecting a few sites and placing them in a document for the student. </w:t>
      </w:r>
    </w:p>
    <w:p w:rsidR="00A669D9" w:rsidRDefault="00A669D9" w:rsidP="00A669D9">
      <w:pPr>
        <w:rPr>
          <w:rFonts w:ascii="Times New Roman" w:hAnsi="Times New Roman" w:cs="Times New Roman"/>
          <w:sz w:val="24"/>
          <w:szCs w:val="24"/>
        </w:rPr>
      </w:pPr>
      <w:r w:rsidRPr="00A669D9">
        <w:rPr>
          <w:rFonts w:ascii="Times New Roman" w:hAnsi="Times New Roman" w:cs="Times New Roman"/>
          <w:b/>
          <w:sz w:val="24"/>
          <w:szCs w:val="24"/>
        </w:rPr>
        <w:t xml:space="preserve">Reflection: </w:t>
      </w:r>
      <w:r>
        <w:rPr>
          <w:rFonts w:ascii="Times New Roman" w:hAnsi="Times New Roman" w:cs="Times New Roman"/>
          <w:sz w:val="24"/>
          <w:szCs w:val="24"/>
        </w:rPr>
        <w:t xml:space="preserve">This is a good example of technology because she shows that in error, you can still fix the issue and make technology work with students. For example, she pre-selected the web pages to make it easier for the student. The technology met the learning objective by researching content relative to social studies that was pre-selected by the teacher. This technology would be considered “substitution” level of the SAMR model because </w:t>
      </w:r>
      <w:r w:rsidR="003A2096">
        <w:rPr>
          <w:rFonts w:ascii="Times New Roman" w:hAnsi="Times New Roman" w:cs="Times New Roman"/>
          <w:sz w:val="24"/>
          <w:szCs w:val="24"/>
        </w:rPr>
        <w:t>internet research is substituting text books. Finally, this relates to NETS for teachers by allowing the student to learn, grow, and develop through technology. It also requires the student to be a good digital citizen.</w:t>
      </w:r>
    </w:p>
    <w:p w:rsidR="003A2096" w:rsidRDefault="003A2096" w:rsidP="00A669D9">
      <w:pPr>
        <w:rPr>
          <w:rFonts w:ascii="Times New Roman" w:hAnsi="Times New Roman" w:cs="Times New Roman"/>
          <w:sz w:val="24"/>
          <w:szCs w:val="24"/>
        </w:rPr>
      </w:pPr>
      <w:r w:rsidRPr="003A2096">
        <w:rPr>
          <w:rFonts w:ascii="Times New Roman" w:hAnsi="Times New Roman" w:cs="Times New Roman"/>
          <w:b/>
          <w:sz w:val="24"/>
          <w:szCs w:val="24"/>
        </w:rPr>
        <w:t>Suggestions for Improvement:</w:t>
      </w:r>
      <w:r>
        <w:rPr>
          <w:rFonts w:ascii="Times New Roman" w:hAnsi="Times New Roman" w:cs="Times New Roman"/>
          <w:b/>
          <w:sz w:val="24"/>
          <w:szCs w:val="24"/>
        </w:rPr>
        <w:t xml:space="preserve"> </w:t>
      </w:r>
      <w:r>
        <w:rPr>
          <w:rFonts w:ascii="Times New Roman" w:hAnsi="Times New Roman" w:cs="Times New Roman"/>
          <w:sz w:val="24"/>
          <w:szCs w:val="24"/>
        </w:rPr>
        <w:t xml:space="preserve">As far as improvements, I would suggest using an iPad and saving the designated web pages to the iPad home screen. This way, the student can go back and forth between pages easily and can even screen shot important texts. Once the student has screen shot what they feel is important, they can then print the pages. (If wireless printing is available) The student could email the documents to their teacher to be printed or submitted. </w:t>
      </w:r>
    </w:p>
    <w:p w:rsidR="00F3668D" w:rsidRDefault="00F3668D" w:rsidP="00A669D9">
      <w:pPr>
        <w:rPr>
          <w:rFonts w:ascii="Times New Roman" w:hAnsi="Times New Roman" w:cs="Times New Roman"/>
          <w:sz w:val="24"/>
          <w:szCs w:val="24"/>
        </w:rPr>
      </w:pPr>
    </w:p>
    <w:p w:rsidR="00EB1659" w:rsidRDefault="00EB1659" w:rsidP="00A669D9">
      <w:pPr>
        <w:rPr>
          <w:rFonts w:ascii="Times New Roman" w:hAnsi="Times New Roman" w:cs="Times New Roman"/>
          <w:b/>
          <w:sz w:val="28"/>
          <w:szCs w:val="24"/>
        </w:rPr>
      </w:pPr>
    </w:p>
    <w:p w:rsidR="00EB1659" w:rsidRDefault="00EB1659" w:rsidP="00A669D9">
      <w:pPr>
        <w:rPr>
          <w:rFonts w:ascii="Times New Roman" w:hAnsi="Times New Roman" w:cs="Times New Roman"/>
          <w:b/>
          <w:sz w:val="28"/>
          <w:szCs w:val="24"/>
        </w:rPr>
      </w:pPr>
    </w:p>
    <w:p w:rsidR="00EB1659" w:rsidRDefault="00EB1659" w:rsidP="00A669D9">
      <w:pPr>
        <w:rPr>
          <w:rFonts w:ascii="Times New Roman" w:hAnsi="Times New Roman" w:cs="Times New Roman"/>
          <w:b/>
          <w:sz w:val="28"/>
          <w:szCs w:val="24"/>
        </w:rPr>
      </w:pPr>
    </w:p>
    <w:p w:rsidR="00EB1659" w:rsidRDefault="00EB1659" w:rsidP="00A669D9">
      <w:pPr>
        <w:rPr>
          <w:rFonts w:ascii="Times New Roman" w:hAnsi="Times New Roman" w:cs="Times New Roman"/>
          <w:b/>
          <w:sz w:val="28"/>
          <w:szCs w:val="24"/>
        </w:rPr>
      </w:pPr>
    </w:p>
    <w:p w:rsidR="00EB1659" w:rsidRDefault="00EB1659" w:rsidP="00A669D9">
      <w:pPr>
        <w:rPr>
          <w:rFonts w:ascii="Times New Roman" w:hAnsi="Times New Roman" w:cs="Times New Roman"/>
          <w:b/>
          <w:sz w:val="28"/>
          <w:szCs w:val="24"/>
        </w:rPr>
      </w:pPr>
    </w:p>
    <w:p w:rsidR="00F3668D" w:rsidRPr="00B628E9" w:rsidRDefault="00F3668D" w:rsidP="00A669D9">
      <w:pPr>
        <w:rPr>
          <w:rFonts w:ascii="Times New Roman" w:hAnsi="Times New Roman" w:cs="Times New Roman"/>
          <w:b/>
          <w:sz w:val="24"/>
          <w:szCs w:val="24"/>
        </w:rPr>
      </w:pPr>
      <w:r w:rsidRPr="00B628E9">
        <w:rPr>
          <w:rFonts w:ascii="Times New Roman" w:hAnsi="Times New Roman" w:cs="Times New Roman"/>
          <w:b/>
          <w:sz w:val="28"/>
          <w:szCs w:val="24"/>
        </w:rPr>
        <w:lastRenderedPageBreak/>
        <w:t xml:space="preserve">KITE case 2: </w:t>
      </w:r>
      <w:r w:rsidRPr="00B628E9">
        <w:rPr>
          <w:rFonts w:ascii="Times New Roman" w:hAnsi="Times New Roman" w:cs="Times New Roman"/>
          <w:b/>
          <w:sz w:val="24"/>
          <w:szCs w:val="24"/>
        </w:rPr>
        <w:t>2007-1</w:t>
      </w:r>
    </w:p>
    <w:p w:rsidR="00F3668D" w:rsidRPr="00B628E9" w:rsidRDefault="00F3668D" w:rsidP="00A669D9">
      <w:pPr>
        <w:rPr>
          <w:rFonts w:ascii="Times New Roman" w:hAnsi="Times New Roman" w:cs="Times New Roman"/>
          <w:b/>
          <w:sz w:val="24"/>
          <w:szCs w:val="24"/>
        </w:rPr>
      </w:pPr>
      <w:r w:rsidRPr="00B628E9">
        <w:rPr>
          <w:rFonts w:ascii="Times New Roman" w:hAnsi="Times New Roman" w:cs="Times New Roman"/>
          <w:b/>
          <w:sz w:val="24"/>
          <w:szCs w:val="24"/>
        </w:rPr>
        <w:t>Grade: 2</w:t>
      </w:r>
    </w:p>
    <w:p w:rsidR="00F3668D" w:rsidRPr="00B628E9" w:rsidRDefault="00F3668D" w:rsidP="00A669D9">
      <w:pPr>
        <w:rPr>
          <w:rFonts w:ascii="Times New Roman" w:hAnsi="Times New Roman" w:cs="Times New Roman"/>
          <w:b/>
          <w:sz w:val="24"/>
          <w:szCs w:val="24"/>
        </w:rPr>
      </w:pPr>
      <w:r w:rsidRPr="00B628E9">
        <w:rPr>
          <w:rFonts w:ascii="Times New Roman" w:hAnsi="Times New Roman" w:cs="Times New Roman"/>
          <w:b/>
          <w:sz w:val="24"/>
          <w:szCs w:val="24"/>
        </w:rPr>
        <w:t>Subject: Science</w:t>
      </w:r>
    </w:p>
    <w:p w:rsidR="00F3668D" w:rsidRDefault="00F3668D" w:rsidP="00A669D9">
      <w:pPr>
        <w:rPr>
          <w:rFonts w:ascii="Times New Roman" w:hAnsi="Times New Roman" w:cs="Times New Roman"/>
          <w:b/>
          <w:sz w:val="24"/>
          <w:szCs w:val="24"/>
        </w:rPr>
      </w:pPr>
      <w:r w:rsidRPr="00B628E9">
        <w:rPr>
          <w:rFonts w:ascii="Times New Roman" w:hAnsi="Times New Roman" w:cs="Times New Roman"/>
          <w:b/>
          <w:sz w:val="24"/>
          <w:szCs w:val="24"/>
        </w:rPr>
        <w:t>Technology used: internet search; power point presentation</w:t>
      </w:r>
    </w:p>
    <w:p w:rsidR="00B628E9" w:rsidRDefault="00B628E9" w:rsidP="00A669D9">
      <w:pPr>
        <w:rPr>
          <w:rFonts w:ascii="Times New Roman" w:hAnsi="Times New Roman" w:cs="Times New Roman"/>
          <w:b/>
          <w:sz w:val="24"/>
          <w:szCs w:val="24"/>
        </w:rPr>
      </w:pPr>
    </w:p>
    <w:p w:rsidR="00B628E9" w:rsidRDefault="00B628E9" w:rsidP="00A669D9">
      <w:pPr>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sz w:val="24"/>
          <w:szCs w:val="24"/>
        </w:rPr>
        <w:t xml:space="preserve">Second graders are involved in some internet searching to complete a science project. They learned how to integrate the findings in a PowerPoint presentation and enjoy it. Research was conducted on the planets. Research was done both in the classroom and at home. The parents were really good with helping their child research information that was needed for this assignment. Once all of the information needed was gathered together, they went to the computer lab as a class and each second grader made their own Power Point presentation. </w:t>
      </w:r>
    </w:p>
    <w:p w:rsidR="002C1446" w:rsidRDefault="002C1446" w:rsidP="00A669D9">
      <w:pPr>
        <w:rPr>
          <w:rFonts w:ascii="Times New Roman" w:hAnsi="Times New Roman" w:cs="Times New Roman"/>
          <w:sz w:val="24"/>
          <w:szCs w:val="24"/>
        </w:rPr>
      </w:pPr>
      <w:r w:rsidRPr="002C1446">
        <w:rPr>
          <w:rFonts w:ascii="Times New Roman" w:hAnsi="Times New Roman" w:cs="Times New Roman"/>
          <w:b/>
          <w:sz w:val="24"/>
          <w:szCs w:val="24"/>
        </w:rPr>
        <w:t>Reflection:</w:t>
      </w:r>
      <w:r>
        <w:rPr>
          <w:rFonts w:ascii="Times New Roman" w:hAnsi="Times New Roman" w:cs="Times New Roman"/>
          <w:b/>
          <w:sz w:val="24"/>
          <w:szCs w:val="24"/>
        </w:rPr>
        <w:t xml:space="preserve"> </w:t>
      </w:r>
      <w:r>
        <w:rPr>
          <w:rFonts w:ascii="Times New Roman" w:hAnsi="Times New Roman" w:cs="Times New Roman"/>
          <w:sz w:val="24"/>
          <w:szCs w:val="24"/>
        </w:rPr>
        <w:t xml:space="preserve">This is a good example of technology because students were able to create a presentation of their own and were able to complete it in class. I remember when I was studying the planets; I went home and told my mom and dad that I had a project due. Of course, they instantly start freaking out which makes me freak out. Long story short, my dad completed the project. It was awesome and my teacher kept it as an example but I did not learn anything and it took time away from my dad’s off time from work. </w:t>
      </w:r>
      <w:r w:rsidR="00F43DD5">
        <w:rPr>
          <w:rFonts w:ascii="Times New Roman" w:hAnsi="Times New Roman" w:cs="Times New Roman"/>
          <w:sz w:val="24"/>
          <w:szCs w:val="24"/>
        </w:rPr>
        <w:t xml:space="preserve">This project not only taught the students about the planets, but it also taught them how to create a PowerPoint presentation; which is something they will need throughout school. This would fit under the “substitution” category of the SAMR model because it is substituting researching books with researching online and it replaces a poster with a Power Point. It relates to NETS by students learning by using technology and being a digital citizen through it all. </w:t>
      </w:r>
    </w:p>
    <w:p w:rsidR="00F43DD5" w:rsidRDefault="00F43DD5" w:rsidP="00A669D9">
      <w:pPr>
        <w:rPr>
          <w:rFonts w:ascii="Times New Roman" w:hAnsi="Times New Roman" w:cs="Times New Roman"/>
          <w:sz w:val="24"/>
          <w:szCs w:val="24"/>
        </w:rPr>
      </w:pPr>
      <w:r w:rsidRPr="00F43DD5">
        <w:rPr>
          <w:rFonts w:ascii="Times New Roman" w:hAnsi="Times New Roman" w:cs="Times New Roman"/>
          <w:b/>
          <w:sz w:val="24"/>
          <w:szCs w:val="24"/>
        </w:rPr>
        <w:t>Suggestions for Improvements:</w:t>
      </w:r>
      <w:r>
        <w:rPr>
          <w:rFonts w:ascii="Times New Roman" w:hAnsi="Times New Roman" w:cs="Times New Roman"/>
          <w:b/>
          <w:sz w:val="24"/>
          <w:szCs w:val="24"/>
        </w:rPr>
        <w:t xml:space="preserve"> </w:t>
      </w:r>
      <w:r>
        <w:rPr>
          <w:rFonts w:ascii="Times New Roman" w:hAnsi="Times New Roman" w:cs="Times New Roman"/>
          <w:sz w:val="24"/>
          <w:szCs w:val="24"/>
        </w:rPr>
        <w:t>I really like this idea and will probably use it in my own classroom one day but an area of improvement may be to have a Power Point already created with the slides and labeling and even pictures so that the students can fill in the blanks. Another suggestion for this lesson and assignment is to take students on a virtual field trip to space to actually see the planets in space. How cool would that be?!</w:t>
      </w:r>
    </w:p>
    <w:p w:rsidR="00F43DD5" w:rsidRDefault="00F43DD5" w:rsidP="00A669D9">
      <w:pPr>
        <w:rPr>
          <w:rFonts w:ascii="Times New Roman" w:hAnsi="Times New Roman" w:cs="Times New Roman"/>
          <w:sz w:val="24"/>
          <w:szCs w:val="24"/>
        </w:rPr>
      </w:pPr>
    </w:p>
    <w:p w:rsidR="00EB1659" w:rsidRDefault="00EB1659" w:rsidP="00A669D9">
      <w:pPr>
        <w:rPr>
          <w:rFonts w:ascii="Times New Roman" w:hAnsi="Times New Roman" w:cs="Times New Roman"/>
          <w:sz w:val="24"/>
          <w:szCs w:val="24"/>
        </w:rPr>
      </w:pPr>
    </w:p>
    <w:p w:rsidR="00EB1659" w:rsidRDefault="00EB1659" w:rsidP="00A669D9">
      <w:pPr>
        <w:rPr>
          <w:rFonts w:ascii="Times New Roman" w:hAnsi="Times New Roman" w:cs="Times New Roman"/>
          <w:sz w:val="24"/>
          <w:szCs w:val="24"/>
        </w:rPr>
      </w:pPr>
    </w:p>
    <w:p w:rsidR="00EB1659" w:rsidRDefault="00EB1659" w:rsidP="00A669D9">
      <w:pPr>
        <w:rPr>
          <w:rFonts w:ascii="Times New Roman" w:hAnsi="Times New Roman" w:cs="Times New Roman"/>
          <w:sz w:val="24"/>
          <w:szCs w:val="24"/>
        </w:rPr>
      </w:pPr>
    </w:p>
    <w:p w:rsidR="00EB1659" w:rsidRDefault="00EB1659" w:rsidP="00A669D9">
      <w:pPr>
        <w:rPr>
          <w:rFonts w:ascii="Times New Roman" w:hAnsi="Times New Roman" w:cs="Times New Roman"/>
          <w:sz w:val="24"/>
          <w:szCs w:val="24"/>
        </w:rPr>
      </w:pPr>
    </w:p>
    <w:p w:rsidR="00EB1659" w:rsidRDefault="00EB1659" w:rsidP="00A669D9">
      <w:pPr>
        <w:rPr>
          <w:rFonts w:ascii="Times New Roman" w:hAnsi="Times New Roman" w:cs="Times New Roman"/>
          <w:sz w:val="24"/>
          <w:szCs w:val="24"/>
        </w:rPr>
      </w:pPr>
    </w:p>
    <w:p w:rsidR="00EB1659" w:rsidRDefault="00EB1659" w:rsidP="00A669D9">
      <w:pPr>
        <w:rPr>
          <w:rFonts w:ascii="Times New Roman" w:hAnsi="Times New Roman" w:cs="Times New Roman"/>
          <w:sz w:val="24"/>
          <w:szCs w:val="24"/>
        </w:rPr>
      </w:pPr>
    </w:p>
    <w:p w:rsidR="00EB1659" w:rsidRDefault="00EB1659" w:rsidP="00A669D9">
      <w:pPr>
        <w:rPr>
          <w:rFonts w:ascii="Times New Roman" w:hAnsi="Times New Roman" w:cs="Times New Roman"/>
          <w:sz w:val="24"/>
          <w:szCs w:val="24"/>
        </w:rPr>
      </w:pPr>
    </w:p>
    <w:p w:rsidR="00EB1659" w:rsidRPr="00EB1659" w:rsidRDefault="00EB1659" w:rsidP="00A669D9">
      <w:pPr>
        <w:rPr>
          <w:rFonts w:ascii="Times New Roman" w:hAnsi="Times New Roman" w:cs="Times New Roman"/>
          <w:b/>
          <w:sz w:val="24"/>
          <w:szCs w:val="24"/>
        </w:rPr>
      </w:pPr>
      <w:r w:rsidRPr="00EB1659">
        <w:rPr>
          <w:rFonts w:ascii="Times New Roman" w:hAnsi="Times New Roman" w:cs="Times New Roman"/>
          <w:b/>
          <w:sz w:val="28"/>
          <w:szCs w:val="24"/>
        </w:rPr>
        <w:lastRenderedPageBreak/>
        <w:t xml:space="preserve">KITE Case 3: </w:t>
      </w:r>
      <w:r w:rsidRPr="00EB1659">
        <w:rPr>
          <w:rFonts w:ascii="Times New Roman" w:hAnsi="Times New Roman" w:cs="Times New Roman"/>
          <w:b/>
          <w:sz w:val="24"/>
          <w:szCs w:val="24"/>
        </w:rPr>
        <w:t>2035-1</w:t>
      </w:r>
    </w:p>
    <w:p w:rsidR="00EB1659" w:rsidRPr="00EB1659" w:rsidRDefault="00EB1659" w:rsidP="00A669D9">
      <w:pPr>
        <w:rPr>
          <w:rFonts w:ascii="Times New Roman" w:hAnsi="Times New Roman" w:cs="Times New Roman"/>
          <w:b/>
          <w:sz w:val="24"/>
          <w:szCs w:val="24"/>
        </w:rPr>
      </w:pPr>
      <w:r w:rsidRPr="00EB1659">
        <w:rPr>
          <w:rFonts w:ascii="Times New Roman" w:hAnsi="Times New Roman" w:cs="Times New Roman"/>
          <w:b/>
          <w:sz w:val="24"/>
          <w:szCs w:val="24"/>
        </w:rPr>
        <w:t>Grade: 6</w:t>
      </w:r>
    </w:p>
    <w:p w:rsidR="00EB1659" w:rsidRDefault="00EB1659" w:rsidP="00A669D9">
      <w:pPr>
        <w:rPr>
          <w:rFonts w:ascii="Times New Roman" w:hAnsi="Times New Roman" w:cs="Times New Roman"/>
          <w:b/>
          <w:sz w:val="24"/>
          <w:szCs w:val="24"/>
        </w:rPr>
      </w:pPr>
      <w:r w:rsidRPr="00EB1659">
        <w:rPr>
          <w:rFonts w:ascii="Times New Roman" w:hAnsi="Times New Roman" w:cs="Times New Roman"/>
          <w:b/>
          <w:sz w:val="24"/>
          <w:szCs w:val="24"/>
        </w:rPr>
        <w:t>Subject: English/Language Arts</w:t>
      </w:r>
    </w:p>
    <w:p w:rsidR="00EB1659" w:rsidRPr="00EB1659" w:rsidRDefault="00EB1659" w:rsidP="00A669D9">
      <w:pPr>
        <w:rPr>
          <w:rFonts w:ascii="Times New Roman" w:hAnsi="Times New Roman" w:cs="Times New Roman"/>
          <w:b/>
          <w:sz w:val="24"/>
          <w:szCs w:val="24"/>
        </w:rPr>
      </w:pPr>
      <w:r>
        <w:rPr>
          <w:rFonts w:ascii="Times New Roman" w:hAnsi="Times New Roman" w:cs="Times New Roman"/>
          <w:b/>
          <w:sz w:val="24"/>
          <w:szCs w:val="24"/>
        </w:rPr>
        <w:t>Technology used: Internet searching; presentation software</w:t>
      </w:r>
    </w:p>
    <w:p w:rsidR="00EB1659" w:rsidRPr="00EB1659" w:rsidRDefault="00EB1659" w:rsidP="00A669D9">
      <w:pPr>
        <w:rPr>
          <w:rFonts w:ascii="Times New Roman" w:hAnsi="Times New Roman" w:cs="Times New Roman"/>
          <w:b/>
          <w:sz w:val="24"/>
          <w:szCs w:val="24"/>
        </w:rPr>
      </w:pPr>
    </w:p>
    <w:p w:rsidR="00EB1659" w:rsidRPr="00EB1659" w:rsidRDefault="00EB1659" w:rsidP="00A669D9">
      <w:pPr>
        <w:rPr>
          <w:rFonts w:ascii="Times New Roman" w:hAnsi="Times New Roman" w:cs="Times New Roman"/>
          <w:b/>
          <w:sz w:val="24"/>
          <w:szCs w:val="24"/>
        </w:rPr>
      </w:pPr>
    </w:p>
    <w:p w:rsidR="00A669D9" w:rsidRDefault="00EB1659" w:rsidP="00A669D9">
      <w:pPr>
        <w:rPr>
          <w:rFonts w:ascii="Times New Roman" w:hAnsi="Times New Roman" w:cs="Times New Roman"/>
          <w:sz w:val="24"/>
          <w:szCs w:val="24"/>
        </w:rPr>
      </w:pPr>
      <w:r w:rsidRPr="00EB1659">
        <w:rPr>
          <w:rFonts w:ascii="Times New Roman" w:hAnsi="Times New Roman" w:cs="Times New Roman"/>
          <w:b/>
          <w:sz w:val="24"/>
          <w:szCs w:val="24"/>
        </w:rPr>
        <w:t>Summary:</w:t>
      </w:r>
      <w:r>
        <w:rPr>
          <w:rFonts w:ascii="Times New Roman" w:hAnsi="Times New Roman" w:cs="Times New Roman"/>
          <w:b/>
          <w:sz w:val="24"/>
          <w:szCs w:val="24"/>
        </w:rPr>
        <w:t xml:space="preserve"> </w:t>
      </w:r>
      <w:r>
        <w:rPr>
          <w:rFonts w:ascii="Times New Roman" w:hAnsi="Times New Roman" w:cs="Times New Roman"/>
          <w:sz w:val="24"/>
          <w:szCs w:val="24"/>
        </w:rPr>
        <w:t xml:space="preserve"> The teacher is encouraging some very engaged students to do independent internet research on topics of their interest and prepare </w:t>
      </w:r>
      <w:r w:rsidR="009D70E5">
        <w:rPr>
          <w:rFonts w:ascii="Times New Roman" w:hAnsi="Times New Roman" w:cs="Times New Roman"/>
          <w:sz w:val="24"/>
          <w:szCs w:val="24"/>
        </w:rPr>
        <w:t xml:space="preserve">presentations about their topics. This activity helped build their self-esteem to show them that they could accomplish something that was so different from their peers. </w:t>
      </w:r>
    </w:p>
    <w:p w:rsidR="009D70E5" w:rsidRDefault="009D70E5" w:rsidP="00A669D9">
      <w:pPr>
        <w:rPr>
          <w:rFonts w:ascii="Times New Roman" w:hAnsi="Times New Roman" w:cs="Times New Roman"/>
          <w:sz w:val="24"/>
          <w:szCs w:val="24"/>
        </w:rPr>
      </w:pPr>
      <w:r w:rsidRPr="009D70E5">
        <w:rPr>
          <w:rFonts w:ascii="Times New Roman" w:hAnsi="Times New Roman" w:cs="Times New Roman"/>
          <w:b/>
          <w:sz w:val="24"/>
          <w:szCs w:val="24"/>
        </w:rPr>
        <w:t xml:space="preserve">Reflection: </w:t>
      </w:r>
      <w:r w:rsidR="00667976">
        <w:rPr>
          <w:rFonts w:ascii="Times New Roman" w:hAnsi="Times New Roman" w:cs="Times New Roman"/>
          <w:sz w:val="24"/>
          <w:szCs w:val="24"/>
        </w:rPr>
        <w:t xml:space="preserve">This is a good example of technology by using actually technology as their assignment submission rather than standard pencil and paper. Students are not excited about writing but this generation loves computers and technology so it makes it more interesting to be given the opportunity to create something personal and submit it. This assignment met standards by having the students use correct grammar while typing information in their presentation. This project would be considered the “substitution” category of the SAMR model because it substitutes a poster or paper. It relates to NETS by the students being digital citizens when researching their topic; of course. </w:t>
      </w:r>
    </w:p>
    <w:p w:rsidR="00B655D7" w:rsidRPr="00CC0BF6" w:rsidRDefault="00667976" w:rsidP="00A669D9">
      <w:pPr>
        <w:rPr>
          <w:rFonts w:ascii="Times New Roman" w:hAnsi="Times New Roman" w:cs="Times New Roman"/>
          <w:sz w:val="24"/>
          <w:szCs w:val="24"/>
        </w:rPr>
      </w:pPr>
      <w:r w:rsidRPr="00667976">
        <w:rPr>
          <w:rFonts w:ascii="Times New Roman" w:hAnsi="Times New Roman" w:cs="Times New Roman"/>
          <w:b/>
          <w:sz w:val="24"/>
          <w:szCs w:val="24"/>
        </w:rPr>
        <w:t>Suggestions for Improvements:</w:t>
      </w:r>
      <w:r>
        <w:rPr>
          <w:rFonts w:ascii="Times New Roman" w:hAnsi="Times New Roman" w:cs="Times New Roman"/>
          <w:b/>
          <w:sz w:val="24"/>
          <w:szCs w:val="24"/>
        </w:rPr>
        <w:t xml:space="preserve"> </w:t>
      </w:r>
      <w:r w:rsidR="00CC0BF6">
        <w:rPr>
          <w:rFonts w:ascii="Times New Roman" w:hAnsi="Times New Roman" w:cs="Times New Roman"/>
          <w:sz w:val="24"/>
          <w:szCs w:val="24"/>
        </w:rPr>
        <w:t xml:space="preserve">First, </w:t>
      </w:r>
      <w:r w:rsidR="00B655D7">
        <w:rPr>
          <w:rFonts w:ascii="Times New Roman" w:hAnsi="Times New Roman" w:cs="Times New Roman"/>
          <w:sz w:val="24"/>
          <w:szCs w:val="24"/>
        </w:rPr>
        <w:t xml:space="preserve">I would have a requirement of topics being approved by the teacher. Second, I would give them the opportunity to either create a Power Point or create a video presentation for “above and beyond” points. Another suggestion I have is creating a class blog for students to post in every week. Each week students can post about a topic of their choice as long as it is appropriate. Each week, the teacher can select one blog that he/she found interesting and talk about it in class. </w:t>
      </w:r>
      <w:bookmarkStart w:id="0" w:name="_GoBack"/>
      <w:bookmarkEnd w:id="0"/>
    </w:p>
    <w:sectPr w:rsidR="00B655D7" w:rsidRPr="00CC0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D9"/>
    <w:rsid w:val="002C1446"/>
    <w:rsid w:val="003A2096"/>
    <w:rsid w:val="00667976"/>
    <w:rsid w:val="00765BC0"/>
    <w:rsid w:val="009D70E5"/>
    <w:rsid w:val="00A669D9"/>
    <w:rsid w:val="00B628E9"/>
    <w:rsid w:val="00B655D7"/>
    <w:rsid w:val="00CC0BF6"/>
    <w:rsid w:val="00CD2F6E"/>
    <w:rsid w:val="00EB1659"/>
    <w:rsid w:val="00F3668D"/>
    <w:rsid w:val="00F4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F2A8"/>
  <w15:chartTrackingRefBased/>
  <w15:docId w15:val="{5B29C4AD-5BE9-4F76-8248-6C27D6F9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cox</dc:creator>
  <cp:keywords/>
  <dc:description/>
  <cp:lastModifiedBy>lindsey cox</cp:lastModifiedBy>
  <cp:revision>6</cp:revision>
  <dcterms:created xsi:type="dcterms:W3CDTF">2016-09-25T16:08:00Z</dcterms:created>
  <dcterms:modified xsi:type="dcterms:W3CDTF">2016-09-25T17:02:00Z</dcterms:modified>
</cp:coreProperties>
</file>